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16" w:rsidRPr="00FF2A96" w:rsidRDefault="00796BED" w:rsidP="000D2F16">
      <w:pPr>
        <w:jc w:val="center"/>
        <w:rPr>
          <w:b/>
          <w:sz w:val="24"/>
        </w:rPr>
      </w:pPr>
      <w:r>
        <w:rPr>
          <w:b/>
          <w:sz w:val="24"/>
        </w:rPr>
        <w:t>National Rural Health Day Gubernatorial</w:t>
      </w:r>
      <w:r w:rsidR="00C621C9">
        <w:rPr>
          <w:b/>
          <w:sz w:val="24"/>
        </w:rPr>
        <w:t>/Legislative</w:t>
      </w:r>
      <w:r>
        <w:rPr>
          <w:b/>
          <w:sz w:val="24"/>
        </w:rPr>
        <w:t xml:space="preserve"> Proclamation</w:t>
      </w:r>
      <w:r w:rsidR="00D105FC">
        <w:rPr>
          <w:b/>
          <w:sz w:val="24"/>
        </w:rPr>
        <w:t xml:space="preserve"> </w:t>
      </w:r>
      <w:r w:rsidR="00C621C9">
        <w:rPr>
          <w:b/>
          <w:sz w:val="24"/>
        </w:rPr>
        <w:t>Template</w:t>
      </w:r>
    </w:p>
    <w:p w:rsidR="000D2F16" w:rsidRPr="00796BED" w:rsidRDefault="000D2F16" w:rsidP="000D2F16">
      <w:pPr>
        <w:spacing w:line="240" w:lineRule="auto"/>
        <w:rPr>
          <w:rFonts w:cs="Calibri"/>
          <w:szCs w:val="22"/>
        </w:rPr>
      </w:pPr>
    </w:p>
    <w:p w:rsidR="00796BED" w:rsidRPr="00C621C9" w:rsidRDefault="00796BED" w:rsidP="00796BED">
      <w:pPr>
        <w:spacing w:line="240" w:lineRule="auto"/>
        <w:jc w:val="left"/>
        <w:rPr>
          <w:rFonts w:eastAsia="Times New Roman" w:cs="Calibri"/>
          <w:b/>
          <w:bCs/>
          <w:i/>
          <w:szCs w:val="22"/>
        </w:rPr>
      </w:pPr>
      <w:r w:rsidRPr="00C621C9">
        <w:rPr>
          <w:rFonts w:eastAsia="Times New Roman" w:cs="Calibri"/>
          <w:bCs/>
          <w:i/>
          <w:szCs w:val="22"/>
        </w:rPr>
        <w:t xml:space="preserve">(Fill in the name of the </w:t>
      </w:r>
      <w:r w:rsidR="00D1706C" w:rsidRPr="00C621C9">
        <w:rPr>
          <w:rFonts w:eastAsia="Times New Roman" w:cs="Calibri"/>
          <w:bCs/>
          <w:i/>
          <w:szCs w:val="22"/>
        </w:rPr>
        <w:t>S</w:t>
      </w:r>
      <w:r w:rsidRPr="00C621C9">
        <w:rPr>
          <w:rFonts w:eastAsia="Times New Roman" w:cs="Calibri"/>
          <w:bCs/>
          <w:i/>
          <w:szCs w:val="22"/>
        </w:rPr>
        <w:t>tate</w:t>
      </w:r>
      <w:r w:rsidR="00D1706C" w:rsidRPr="00C621C9">
        <w:rPr>
          <w:rFonts w:eastAsia="Times New Roman" w:cs="Calibri"/>
          <w:bCs/>
          <w:i/>
          <w:szCs w:val="22"/>
        </w:rPr>
        <w:t>/Commonwealth</w:t>
      </w:r>
      <w:r w:rsidRPr="00C621C9">
        <w:rPr>
          <w:rFonts w:eastAsia="Times New Roman" w:cs="Calibri"/>
          <w:bCs/>
          <w:i/>
          <w:szCs w:val="22"/>
        </w:rPr>
        <w:t xml:space="preserve"> and the name of the Governor, where indicated.)</w:t>
      </w:r>
    </w:p>
    <w:p w:rsidR="00796BED" w:rsidRPr="00796BED" w:rsidRDefault="00796BED" w:rsidP="00796BED">
      <w:pPr>
        <w:spacing w:line="240" w:lineRule="auto"/>
        <w:jc w:val="left"/>
        <w:rPr>
          <w:rFonts w:eastAsia="Times New Roman" w:cs="Calibri"/>
          <w:b/>
          <w:bCs/>
          <w:szCs w:val="22"/>
        </w:rPr>
      </w:pPr>
    </w:p>
    <w:p w:rsidR="00796BED" w:rsidRPr="00796BED" w:rsidRDefault="00796BED" w:rsidP="00F34432">
      <w:pPr>
        <w:spacing w:line="240" w:lineRule="auto"/>
        <w:jc w:val="left"/>
        <w:rPr>
          <w:rFonts w:eastAsia="Times New Roman" w:cs="Calibri"/>
          <w:szCs w:val="22"/>
        </w:rPr>
      </w:pPr>
      <w:bookmarkStart w:id="0" w:name="_GoBack"/>
      <w:bookmarkEnd w:id="0"/>
      <w:r w:rsidRPr="00796BED">
        <w:rPr>
          <w:rFonts w:eastAsia="Times New Roman" w:cs="Calibri"/>
          <w:b/>
          <w:bCs/>
          <w:szCs w:val="22"/>
        </w:rPr>
        <w:t xml:space="preserve">WHEREAS, </w:t>
      </w:r>
      <w:r w:rsidR="00F34432">
        <w:rPr>
          <w:rFonts w:eastAsia="Times New Roman" w:cs="Calibri"/>
          <w:szCs w:val="22"/>
        </w:rPr>
        <w:t xml:space="preserve">rural communities in </w:t>
      </w:r>
      <w:r w:rsidR="00D1706C">
        <w:rPr>
          <w:rFonts w:eastAsia="Times New Roman" w:cs="Calibri"/>
          <w:szCs w:val="22"/>
        </w:rPr>
        <w:t>(</w:t>
      </w:r>
      <w:r w:rsidR="00F34432">
        <w:rPr>
          <w:rFonts w:eastAsia="Times New Roman" w:cs="Calibri"/>
          <w:szCs w:val="22"/>
        </w:rPr>
        <w:t>State/Commonwealth</w:t>
      </w:r>
      <w:r w:rsidR="00D1706C">
        <w:rPr>
          <w:rFonts w:eastAsia="Times New Roman" w:cs="Calibri"/>
          <w:szCs w:val="22"/>
        </w:rPr>
        <w:t>)</w:t>
      </w:r>
      <w:r w:rsidR="00F34432">
        <w:rPr>
          <w:rFonts w:eastAsia="Times New Roman" w:cs="Calibri"/>
          <w:szCs w:val="22"/>
        </w:rPr>
        <w:t xml:space="preserve"> and throughout the United States are wonderful places to live and work</w:t>
      </w:r>
      <w:r w:rsidR="00D105FC">
        <w:rPr>
          <w:rFonts w:eastAsia="Times New Roman" w:cs="Calibri"/>
          <w:szCs w:val="22"/>
        </w:rPr>
        <w:t xml:space="preserve"> – they are places</w:t>
      </w:r>
      <w:r w:rsidR="00D105FC" w:rsidRPr="00D105FC">
        <w:rPr>
          <w:sz w:val="20"/>
          <w:szCs w:val="20"/>
        </w:rPr>
        <w:t xml:space="preserve"> </w:t>
      </w:r>
      <w:r w:rsidR="00D105FC">
        <w:rPr>
          <w:sz w:val="20"/>
          <w:szCs w:val="20"/>
        </w:rPr>
        <w:t xml:space="preserve">where </w:t>
      </w:r>
      <w:r w:rsidR="00D105FC" w:rsidRPr="00D105FC">
        <w:rPr>
          <w:rFonts w:eastAsia="Times New Roman" w:cs="Calibri"/>
          <w:szCs w:val="22"/>
        </w:rPr>
        <w:t>people know each other, listen to/respect each other and work together to benefit the community</w:t>
      </w:r>
      <w:r w:rsidR="00F34432">
        <w:rPr>
          <w:rFonts w:eastAsia="Times New Roman" w:cs="Calibri"/>
          <w:szCs w:val="22"/>
        </w:rPr>
        <w:t xml:space="preserve">; and </w:t>
      </w:r>
    </w:p>
    <w:p w:rsidR="00796BED" w:rsidRPr="00796BED" w:rsidRDefault="00796BED" w:rsidP="00796BED">
      <w:pPr>
        <w:spacing w:line="240" w:lineRule="auto"/>
        <w:jc w:val="left"/>
        <w:rPr>
          <w:rFonts w:eastAsia="Times New Roman" w:cs="Calibri"/>
          <w:b/>
          <w:bCs/>
          <w:szCs w:val="22"/>
        </w:rPr>
      </w:pPr>
    </w:p>
    <w:p w:rsidR="00796BED" w:rsidRDefault="00796BED" w:rsidP="00796BED">
      <w:pPr>
        <w:spacing w:line="240" w:lineRule="auto"/>
        <w:jc w:val="left"/>
        <w:rPr>
          <w:rFonts w:eastAsia="Times New Roman" w:cs="Calibri"/>
          <w:szCs w:val="22"/>
        </w:rPr>
      </w:pPr>
      <w:r w:rsidRPr="00796BED">
        <w:rPr>
          <w:rFonts w:eastAsia="Times New Roman" w:cs="Calibri"/>
          <w:b/>
          <w:bCs/>
          <w:szCs w:val="22"/>
        </w:rPr>
        <w:t>WHEREAS</w:t>
      </w:r>
      <w:r w:rsidRPr="00796BED">
        <w:rPr>
          <w:rFonts w:eastAsia="Times New Roman" w:cs="Calibri"/>
          <w:szCs w:val="22"/>
        </w:rPr>
        <w:t xml:space="preserve">, </w:t>
      </w:r>
      <w:r w:rsidR="00F34432">
        <w:rPr>
          <w:rFonts w:eastAsia="Times New Roman" w:cs="Calibri"/>
          <w:szCs w:val="22"/>
        </w:rPr>
        <w:t>rural America is the economic engine that helped the United States become the world leader it is today;</w:t>
      </w:r>
      <w:r w:rsidR="008406BD">
        <w:rPr>
          <w:rFonts w:eastAsia="Times New Roman" w:cs="Calibri"/>
          <w:szCs w:val="22"/>
        </w:rPr>
        <w:t xml:space="preserve"> and</w:t>
      </w:r>
    </w:p>
    <w:p w:rsidR="00796BED" w:rsidRDefault="00796BED" w:rsidP="00796BED">
      <w:pPr>
        <w:spacing w:line="240" w:lineRule="auto"/>
        <w:jc w:val="left"/>
        <w:rPr>
          <w:rFonts w:eastAsia="Times New Roman" w:cs="Calibri"/>
          <w:szCs w:val="22"/>
        </w:rPr>
      </w:pPr>
    </w:p>
    <w:p w:rsidR="00796BED" w:rsidRDefault="00796BED" w:rsidP="00796BED">
      <w:pPr>
        <w:spacing w:line="240" w:lineRule="auto"/>
        <w:jc w:val="left"/>
        <w:rPr>
          <w:rFonts w:eastAsia="Times New Roman" w:cs="Calibri"/>
          <w:szCs w:val="22"/>
        </w:rPr>
      </w:pPr>
      <w:r w:rsidRPr="00796BED">
        <w:rPr>
          <w:rFonts w:eastAsia="Times New Roman" w:cs="Calibri"/>
          <w:b/>
          <w:bCs/>
          <w:szCs w:val="22"/>
        </w:rPr>
        <w:t xml:space="preserve">WHEREAS, </w:t>
      </w:r>
      <w:r w:rsidR="00F34432">
        <w:rPr>
          <w:rFonts w:eastAsia="Times New Roman" w:cs="Calibri"/>
          <w:szCs w:val="22"/>
        </w:rPr>
        <w:t>rural citizens possess a selfless, creative, community-minded spirit;</w:t>
      </w:r>
      <w:r w:rsidR="008406BD">
        <w:rPr>
          <w:rFonts w:eastAsia="Times New Roman" w:cs="Calibri"/>
          <w:szCs w:val="22"/>
        </w:rPr>
        <w:t xml:space="preserve"> and</w:t>
      </w:r>
    </w:p>
    <w:p w:rsidR="00796BED" w:rsidRPr="00796BED" w:rsidRDefault="00796BED" w:rsidP="00796BED">
      <w:pPr>
        <w:spacing w:line="240" w:lineRule="auto"/>
        <w:jc w:val="left"/>
        <w:rPr>
          <w:rFonts w:eastAsia="Times New Roman" w:cs="Calibri"/>
          <w:szCs w:val="22"/>
        </w:rPr>
      </w:pPr>
    </w:p>
    <w:p w:rsidR="00796BED" w:rsidRPr="00796BED" w:rsidRDefault="00796BED" w:rsidP="00796BED">
      <w:pPr>
        <w:spacing w:line="240" w:lineRule="auto"/>
        <w:jc w:val="left"/>
        <w:rPr>
          <w:rFonts w:eastAsia="Times New Roman" w:cs="Calibri"/>
          <w:b/>
          <w:bCs/>
          <w:szCs w:val="22"/>
        </w:rPr>
      </w:pPr>
      <w:r w:rsidRPr="00796BED">
        <w:rPr>
          <w:rFonts w:eastAsia="Times New Roman" w:cs="Calibri"/>
          <w:b/>
          <w:bCs/>
          <w:szCs w:val="22"/>
        </w:rPr>
        <w:t xml:space="preserve">WHEREAS, </w:t>
      </w:r>
      <w:r w:rsidR="008E3769">
        <w:rPr>
          <w:rFonts w:eastAsia="Times New Roman" w:cs="Calibri"/>
          <w:bCs/>
          <w:szCs w:val="22"/>
        </w:rPr>
        <w:t xml:space="preserve">meeting </w:t>
      </w:r>
      <w:r w:rsidR="00F34432">
        <w:rPr>
          <w:rFonts w:eastAsia="Times New Roman" w:cs="Calibri"/>
          <w:bCs/>
          <w:szCs w:val="22"/>
        </w:rPr>
        <w:t xml:space="preserve">the </w:t>
      </w:r>
      <w:r w:rsidR="008E3769">
        <w:rPr>
          <w:rFonts w:eastAsia="Times New Roman" w:cs="Calibri"/>
          <w:bCs/>
          <w:szCs w:val="22"/>
        </w:rPr>
        <w:t xml:space="preserve">unique </w:t>
      </w:r>
      <w:r w:rsidR="00F34432">
        <w:rPr>
          <w:rFonts w:eastAsia="Times New Roman" w:cs="Calibri"/>
          <w:bCs/>
          <w:szCs w:val="22"/>
        </w:rPr>
        <w:t>healthc</w:t>
      </w:r>
      <w:r w:rsidR="008E3769">
        <w:rPr>
          <w:rFonts w:eastAsia="Times New Roman" w:cs="Calibri"/>
          <w:bCs/>
          <w:szCs w:val="22"/>
        </w:rPr>
        <w:t xml:space="preserve">are needs of those citizens is constantly evolving, as rural communities </w:t>
      </w:r>
      <w:r w:rsidR="00D1706C">
        <w:rPr>
          <w:rFonts w:eastAsia="Times New Roman" w:cs="Calibri"/>
          <w:bCs/>
          <w:szCs w:val="22"/>
        </w:rPr>
        <w:t xml:space="preserve">face </w:t>
      </w:r>
      <w:r w:rsidR="008E3769" w:rsidRPr="008E3769">
        <w:rPr>
          <w:rFonts w:eastAsia="Times New Roman" w:cs="Calibri"/>
          <w:bCs/>
          <w:szCs w:val="22"/>
        </w:rPr>
        <w:t xml:space="preserve">accessibility issues, </w:t>
      </w:r>
      <w:r w:rsidR="00D1706C">
        <w:rPr>
          <w:rFonts w:eastAsia="Times New Roman" w:cs="Calibri"/>
          <w:bCs/>
          <w:szCs w:val="22"/>
        </w:rPr>
        <w:t xml:space="preserve">a lack of </w:t>
      </w:r>
      <w:r w:rsidR="008E3769" w:rsidRPr="008E3769">
        <w:rPr>
          <w:rFonts w:eastAsia="Times New Roman" w:cs="Calibri"/>
          <w:bCs/>
          <w:szCs w:val="22"/>
        </w:rPr>
        <w:t xml:space="preserve">healthcare providers, </w:t>
      </w:r>
      <w:r w:rsidR="008E3769">
        <w:rPr>
          <w:rFonts w:eastAsia="Times New Roman" w:cs="Calibri"/>
          <w:bCs/>
          <w:szCs w:val="22"/>
        </w:rPr>
        <w:t xml:space="preserve">an </w:t>
      </w:r>
      <w:r w:rsidR="008E3769" w:rsidRPr="008E3769">
        <w:rPr>
          <w:rFonts w:eastAsia="Times New Roman" w:cs="Calibri"/>
          <w:bCs/>
          <w:szCs w:val="22"/>
        </w:rPr>
        <w:t xml:space="preserve">aging population </w:t>
      </w:r>
      <w:r w:rsidR="008E3769">
        <w:rPr>
          <w:rFonts w:eastAsia="Times New Roman" w:cs="Calibri"/>
          <w:bCs/>
          <w:szCs w:val="22"/>
        </w:rPr>
        <w:t>suffering from a greater number of chronic conditions</w:t>
      </w:r>
      <w:r w:rsidR="00D1706C">
        <w:rPr>
          <w:rFonts w:eastAsia="Times New Roman" w:cs="Calibri"/>
          <w:bCs/>
          <w:szCs w:val="22"/>
        </w:rPr>
        <w:t>,</w:t>
      </w:r>
      <w:r w:rsidR="008E3769">
        <w:rPr>
          <w:rFonts w:eastAsia="Times New Roman" w:cs="Calibri"/>
          <w:bCs/>
          <w:szCs w:val="22"/>
        </w:rPr>
        <w:t xml:space="preserve"> </w:t>
      </w:r>
      <w:r w:rsidR="008E3769" w:rsidRPr="008E3769">
        <w:rPr>
          <w:rFonts w:eastAsia="Times New Roman" w:cs="Calibri"/>
          <w:bCs/>
          <w:szCs w:val="22"/>
        </w:rPr>
        <w:t xml:space="preserve">and </w:t>
      </w:r>
      <w:r w:rsidR="008E3769">
        <w:rPr>
          <w:rFonts w:eastAsia="Times New Roman" w:cs="Calibri"/>
          <w:bCs/>
          <w:szCs w:val="22"/>
        </w:rPr>
        <w:t>larger</w:t>
      </w:r>
      <w:r w:rsidR="008E3769" w:rsidRPr="008E3769">
        <w:rPr>
          <w:rFonts w:eastAsia="Times New Roman" w:cs="Calibri"/>
          <w:bCs/>
          <w:szCs w:val="22"/>
        </w:rPr>
        <w:t xml:space="preserve"> </w:t>
      </w:r>
      <w:r w:rsidR="008E3769">
        <w:rPr>
          <w:rFonts w:eastAsia="Times New Roman" w:cs="Calibri"/>
          <w:bCs/>
          <w:szCs w:val="22"/>
        </w:rPr>
        <w:t>percentages</w:t>
      </w:r>
      <w:r w:rsidR="008E3769" w:rsidRPr="008E3769">
        <w:rPr>
          <w:rFonts w:eastAsia="Times New Roman" w:cs="Calibri"/>
          <w:bCs/>
          <w:szCs w:val="22"/>
        </w:rPr>
        <w:t xml:space="preserve"> of un- and underinsured citizens</w:t>
      </w:r>
      <w:r w:rsidRPr="00796BED">
        <w:rPr>
          <w:rFonts w:eastAsia="Times New Roman" w:cs="Calibri"/>
          <w:bCs/>
          <w:szCs w:val="22"/>
        </w:rPr>
        <w:t>; and</w:t>
      </w:r>
      <w:r w:rsidRPr="00796BED">
        <w:rPr>
          <w:rFonts w:eastAsia="Times New Roman" w:cs="Calibri"/>
          <w:b/>
          <w:bCs/>
          <w:szCs w:val="22"/>
        </w:rPr>
        <w:t xml:space="preserve"> </w:t>
      </w:r>
    </w:p>
    <w:p w:rsidR="00796BED" w:rsidRDefault="00796BED" w:rsidP="00796BED">
      <w:pPr>
        <w:spacing w:line="240" w:lineRule="auto"/>
        <w:jc w:val="left"/>
        <w:rPr>
          <w:rFonts w:eastAsia="Times New Roman" w:cs="Calibri"/>
          <w:bCs/>
          <w:szCs w:val="22"/>
        </w:rPr>
      </w:pPr>
    </w:p>
    <w:p w:rsidR="00D105FC" w:rsidRDefault="00D105FC" w:rsidP="00796BED">
      <w:pPr>
        <w:spacing w:line="240" w:lineRule="auto"/>
        <w:jc w:val="left"/>
        <w:rPr>
          <w:rFonts w:eastAsia="Times New Roman" w:cs="Calibri"/>
          <w:bCs/>
          <w:szCs w:val="22"/>
        </w:rPr>
      </w:pPr>
      <w:r w:rsidRPr="00D105FC">
        <w:rPr>
          <w:rFonts w:eastAsia="Times New Roman" w:cs="Calibri"/>
          <w:b/>
          <w:bCs/>
          <w:szCs w:val="22"/>
        </w:rPr>
        <w:t>WHEREAS,</w:t>
      </w:r>
      <w:r>
        <w:rPr>
          <w:rFonts w:eastAsia="Times New Roman" w:cs="Calibri"/>
          <w:bCs/>
          <w:szCs w:val="22"/>
        </w:rPr>
        <w:t xml:space="preserve"> a</w:t>
      </w:r>
      <w:r w:rsidRPr="00D105FC">
        <w:rPr>
          <w:rFonts w:eastAsia="Times New Roman" w:cs="Calibri"/>
          <w:bCs/>
          <w:szCs w:val="22"/>
        </w:rPr>
        <w:t>mbulatory and emergency medical services are especially critical in rural America, where 20 percent of the nation’s population lives but nearly 60 per</w:t>
      </w:r>
      <w:r>
        <w:rPr>
          <w:rFonts w:eastAsia="Times New Roman" w:cs="Calibri"/>
          <w:bCs/>
          <w:szCs w:val="22"/>
        </w:rPr>
        <w:t>cent of all trauma deaths occur; and</w:t>
      </w:r>
    </w:p>
    <w:p w:rsidR="00D105FC" w:rsidRDefault="00D105FC" w:rsidP="00796BED">
      <w:pPr>
        <w:spacing w:line="240" w:lineRule="auto"/>
        <w:jc w:val="left"/>
        <w:rPr>
          <w:rFonts w:eastAsia="Times New Roman" w:cs="Calibri"/>
          <w:bCs/>
          <w:szCs w:val="22"/>
        </w:rPr>
      </w:pPr>
    </w:p>
    <w:p w:rsidR="00D105FC" w:rsidRDefault="00D105FC" w:rsidP="00796BED">
      <w:pPr>
        <w:spacing w:line="240" w:lineRule="auto"/>
        <w:jc w:val="left"/>
        <w:rPr>
          <w:rFonts w:eastAsia="Times New Roman" w:cs="Calibri"/>
          <w:bCs/>
          <w:szCs w:val="22"/>
        </w:rPr>
      </w:pPr>
      <w:r w:rsidRPr="00D105FC">
        <w:rPr>
          <w:rFonts w:eastAsia="Times New Roman" w:cs="Calibri"/>
          <w:b/>
          <w:bCs/>
          <w:szCs w:val="22"/>
        </w:rPr>
        <w:t>WHEREAS,</w:t>
      </w:r>
      <w:r>
        <w:rPr>
          <w:rFonts w:eastAsia="Times New Roman" w:cs="Calibri"/>
          <w:bCs/>
          <w:szCs w:val="22"/>
        </w:rPr>
        <w:t xml:space="preserve"> r</w:t>
      </w:r>
      <w:r w:rsidRPr="00D105FC">
        <w:rPr>
          <w:rFonts w:eastAsia="Times New Roman" w:cs="Calibri"/>
          <w:bCs/>
          <w:szCs w:val="22"/>
        </w:rPr>
        <w:t xml:space="preserve">ural hospitals </w:t>
      </w:r>
      <w:r>
        <w:rPr>
          <w:rFonts w:eastAsia="Times New Roman" w:cs="Calibri"/>
          <w:bCs/>
          <w:szCs w:val="22"/>
        </w:rPr>
        <w:t xml:space="preserve">– in addition to being </w:t>
      </w:r>
      <w:r w:rsidRPr="00D105FC">
        <w:rPr>
          <w:rFonts w:eastAsia="Times New Roman" w:cs="Calibri"/>
          <w:bCs/>
          <w:szCs w:val="22"/>
        </w:rPr>
        <w:t xml:space="preserve">sources of innovation and resourcefulness that reach beyond geographical boundaries </w:t>
      </w:r>
      <w:r>
        <w:rPr>
          <w:rFonts w:eastAsia="Times New Roman" w:cs="Calibri"/>
          <w:bCs/>
          <w:szCs w:val="22"/>
        </w:rPr>
        <w:t xml:space="preserve">to </w:t>
      </w:r>
      <w:r w:rsidRPr="00D105FC">
        <w:rPr>
          <w:rFonts w:eastAsia="Times New Roman" w:cs="Calibri"/>
          <w:bCs/>
          <w:szCs w:val="22"/>
        </w:rPr>
        <w:t>deliver quality care</w:t>
      </w:r>
      <w:r>
        <w:rPr>
          <w:rFonts w:eastAsia="Times New Roman" w:cs="Calibri"/>
          <w:bCs/>
          <w:szCs w:val="22"/>
        </w:rPr>
        <w:t xml:space="preserve"> – are </w:t>
      </w:r>
      <w:r w:rsidRPr="00D105FC">
        <w:rPr>
          <w:rFonts w:eastAsia="Times New Roman" w:cs="Calibri"/>
          <w:bCs/>
          <w:szCs w:val="22"/>
        </w:rPr>
        <w:t>also typically the economic foundation of their communities</w:t>
      </w:r>
      <w:r>
        <w:rPr>
          <w:rFonts w:eastAsia="Times New Roman" w:cs="Calibri"/>
          <w:bCs/>
          <w:szCs w:val="22"/>
        </w:rPr>
        <w:t>, with every d</w:t>
      </w:r>
      <w:r w:rsidRPr="00D105FC">
        <w:rPr>
          <w:rFonts w:eastAsia="Times New Roman" w:cs="Calibri"/>
          <w:bCs/>
          <w:szCs w:val="22"/>
        </w:rPr>
        <w:t>ollar spent generat</w:t>
      </w:r>
      <w:r>
        <w:rPr>
          <w:rFonts w:eastAsia="Times New Roman" w:cs="Calibri"/>
          <w:bCs/>
          <w:szCs w:val="22"/>
        </w:rPr>
        <w:t>ing</w:t>
      </w:r>
      <w:r w:rsidRPr="00D105FC">
        <w:rPr>
          <w:rFonts w:eastAsia="Times New Roman" w:cs="Calibri"/>
          <w:bCs/>
          <w:szCs w:val="22"/>
        </w:rPr>
        <w:t xml:space="preserve"> about $2.20 for the local economy</w:t>
      </w:r>
      <w:r>
        <w:rPr>
          <w:rFonts w:eastAsia="Times New Roman" w:cs="Calibri"/>
          <w:bCs/>
          <w:szCs w:val="22"/>
        </w:rPr>
        <w:t>; and</w:t>
      </w:r>
    </w:p>
    <w:p w:rsidR="00D105FC" w:rsidRPr="00D105FC" w:rsidRDefault="00D105FC" w:rsidP="00796BED">
      <w:pPr>
        <w:spacing w:line="240" w:lineRule="auto"/>
        <w:jc w:val="left"/>
        <w:rPr>
          <w:rFonts w:eastAsia="Times New Roman" w:cs="Calibri"/>
          <w:bCs/>
          <w:szCs w:val="22"/>
        </w:rPr>
      </w:pPr>
    </w:p>
    <w:p w:rsidR="00796BED" w:rsidRPr="00796BED" w:rsidRDefault="00796BED" w:rsidP="00796BED">
      <w:pPr>
        <w:spacing w:line="240" w:lineRule="auto"/>
        <w:jc w:val="left"/>
        <w:rPr>
          <w:rFonts w:eastAsia="Times New Roman" w:cs="Calibri"/>
          <w:szCs w:val="22"/>
        </w:rPr>
      </w:pPr>
      <w:r w:rsidRPr="00796BED">
        <w:rPr>
          <w:rFonts w:eastAsia="Times New Roman" w:cs="Calibri"/>
          <w:b/>
          <w:bCs/>
          <w:szCs w:val="22"/>
        </w:rPr>
        <w:t>WHEREAS</w:t>
      </w:r>
      <w:r w:rsidRPr="00796BED">
        <w:rPr>
          <w:rFonts w:eastAsia="Times New Roman" w:cs="Calibri"/>
          <w:szCs w:val="22"/>
        </w:rPr>
        <w:t xml:space="preserve">, </w:t>
      </w:r>
      <w:r w:rsidR="00A84687">
        <w:rPr>
          <w:rFonts w:eastAsia="Times New Roman" w:cs="Calibri"/>
          <w:szCs w:val="22"/>
        </w:rPr>
        <w:t xml:space="preserve">being a rural healthcare provider provides tremendous opportunities to </w:t>
      </w:r>
      <w:r w:rsidR="008406BD">
        <w:rPr>
          <w:rFonts w:eastAsia="Times New Roman" w:cs="Calibri"/>
          <w:szCs w:val="22"/>
        </w:rPr>
        <w:t>offer</w:t>
      </w:r>
      <w:r w:rsidR="00A84687">
        <w:rPr>
          <w:rFonts w:eastAsia="Times New Roman" w:cs="Calibri"/>
          <w:szCs w:val="22"/>
        </w:rPr>
        <w:t xml:space="preserve"> more comprehensive, compassionate, patient-centered and holistic care to patients</w:t>
      </w:r>
      <w:r w:rsidRPr="00796BED">
        <w:rPr>
          <w:rFonts w:eastAsia="Times New Roman" w:cs="Calibri"/>
          <w:szCs w:val="22"/>
        </w:rPr>
        <w:t>; and</w:t>
      </w:r>
    </w:p>
    <w:p w:rsidR="00796BED" w:rsidRPr="00796BED" w:rsidRDefault="00796BED" w:rsidP="00796BED">
      <w:pPr>
        <w:spacing w:line="240" w:lineRule="auto"/>
        <w:jc w:val="left"/>
        <w:rPr>
          <w:rFonts w:eastAsia="Times New Roman" w:cs="Calibri"/>
          <w:szCs w:val="22"/>
        </w:rPr>
      </w:pPr>
    </w:p>
    <w:p w:rsidR="00A84687" w:rsidRDefault="00796BED" w:rsidP="00796BED">
      <w:pPr>
        <w:spacing w:line="240" w:lineRule="auto"/>
        <w:jc w:val="left"/>
        <w:rPr>
          <w:rFonts w:eastAsia="Times New Roman" w:cs="Calibri"/>
          <w:bCs/>
          <w:szCs w:val="22"/>
        </w:rPr>
      </w:pPr>
      <w:r w:rsidRPr="00796BED">
        <w:rPr>
          <w:rFonts w:eastAsia="Times New Roman" w:cs="Calibri"/>
          <w:b/>
          <w:bCs/>
          <w:szCs w:val="22"/>
        </w:rPr>
        <w:t>WHEREAS</w:t>
      </w:r>
      <w:r w:rsidRPr="00796BED">
        <w:rPr>
          <w:rFonts w:eastAsia="Times New Roman" w:cs="Calibri"/>
          <w:bCs/>
          <w:szCs w:val="22"/>
        </w:rPr>
        <w:t xml:space="preserve">, </w:t>
      </w:r>
      <w:r w:rsidR="00A84687">
        <w:rPr>
          <w:rFonts w:eastAsia="Times New Roman" w:cs="Calibri"/>
          <w:bCs/>
          <w:szCs w:val="22"/>
        </w:rPr>
        <w:t xml:space="preserve">the </w:t>
      </w:r>
      <w:r w:rsidR="00D1706C">
        <w:rPr>
          <w:rFonts w:eastAsia="Times New Roman" w:cs="Calibri"/>
          <w:bCs/>
          <w:szCs w:val="22"/>
        </w:rPr>
        <w:t>(State/Commonwealth)</w:t>
      </w:r>
      <w:r w:rsidR="00A84687">
        <w:rPr>
          <w:rFonts w:eastAsia="Times New Roman" w:cs="Calibri"/>
          <w:bCs/>
          <w:szCs w:val="22"/>
        </w:rPr>
        <w:t xml:space="preserve"> Office of Rural Health and the National Organization of State Offices of Rural Health play a distinct and critical role by leading efforts to addres</w:t>
      </w:r>
      <w:r w:rsidR="008406BD">
        <w:rPr>
          <w:rFonts w:eastAsia="Times New Roman" w:cs="Calibri"/>
          <w:bCs/>
          <w:szCs w:val="22"/>
        </w:rPr>
        <w:t>s</w:t>
      </w:r>
      <w:r w:rsidR="00A84687">
        <w:rPr>
          <w:rFonts w:eastAsia="Times New Roman" w:cs="Calibri"/>
          <w:bCs/>
          <w:szCs w:val="22"/>
        </w:rPr>
        <w:t xml:space="preserve"> the unique healthcare needs of our rural citizens.  </w:t>
      </w:r>
    </w:p>
    <w:p w:rsidR="00A84687" w:rsidRDefault="00A84687" w:rsidP="00796BED">
      <w:pPr>
        <w:spacing w:line="240" w:lineRule="auto"/>
        <w:jc w:val="left"/>
        <w:rPr>
          <w:rFonts w:eastAsia="Times New Roman" w:cs="Calibri"/>
          <w:bCs/>
          <w:szCs w:val="22"/>
        </w:rPr>
      </w:pPr>
    </w:p>
    <w:p w:rsidR="00A84687" w:rsidRDefault="00796BED" w:rsidP="00796BED">
      <w:pPr>
        <w:spacing w:line="240" w:lineRule="auto"/>
        <w:jc w:val="left"/>
        <w:rPr>
          <w:rFonts w:eastAsia="Times New Roman" w:cs="Calibri"/>
          <w:szCs w:val="22"/>
        </w:rPr>
      </w:pPr>
      <w:r w:rsidRPr="00796BED">
        <w:rPr>
          <w:rFonts w:eastAsia="Times New Roman" w:cs="Calibri"/>
          <w:b/>
          <w:bCs/>
          <w:szCs w:val="22"/>
        </w:rPr>
        <w:t>NOW, THEREFORE</w:t>
      </w:r>
      <w:r w:rsidRPr="00796BED">
        <w:rPr>
          <w:rFonts w:eastAsia="Times New Roman" w:cs="Calibri"/>
          <w:szCs w:val="22"/>
        </w:rPr>
        <w:t>, I, the Hon. _________, Governor of (</w:t>
      </w:r>
      <w:r w:rsidR="00A84687">
        <w:rPr>
          <w:rFonts w:eastAsia="Times New Roman" w:cs="Calibri"/>
          <w:szCs w:val="22"/>
        </w:rPr>
        <w:t>S</w:t>
      </w:r>
      <w:r w:rsidRPr="00796BED">
        <w:rPr>
          <w:rFonts w:eastAsia="Times New Roman" w:cs="Calibri"/>
          <w:szCs w:val="22"/>
        </w:rPr>
        <w:t>tate</w:t>
      </w:r>
      <w:r w:rsidR="00A84687">
        <w:rPr>
          <w:rFonts w:eastAsia="Times New Roman" w:cs="Calibri"/>
          <w:szCs w:val="22"/>
        </w:rPr>
        <w:t>/Commonwealth</w:t>
      </w:r>
      <w:r w:rsidRPr="00796BED">
        <w:rPr>
          <w:rFonts w:eastAsia="Times New Roman" w:cs="Calibri"/>
          <w:szCs w:val="22"/>
        </w:rPr>
        <w:t xml:space="preserve">), do hereby proclaim </w:t>
      </w:r>
      <w:r w:rsidR="005679D6">
        <w:rPr>
          <w:rFonts w:eastAsia="Times New Roman" w:cs="Calibri"/>
          <w:szCs w:val="22"/>
        </w:rPr>
        <w:t>November 17, 2016</w:t>
      </w:r>
      <w:r w:rsidR="00A84687">
        <w:rPr>
          <w:rFonts w:eastAsia="Times New Roman" w:cs="Calibri"/>
          <w:szCs w:val="22"/>
        </w:rPr>
        <w:t xml:space="preserve"> to be National Rural Health Day in </w:t>
      </w:r>
      <w:r w:rsidRPr="00796BED">
        <w:rPr>
          <w:rFonts w:eastAsia="Times New Roman" w:cs="Calibri"/>
          <w:szCs w:val="22"/>
        </w:rPr>
        <w:t>(</w:t>
      </w:r>
      <w:r w:rsidR="00A84687">
        <w:rPr>
          <w:rFonts w:eastAsia="Times New Roman" w:cs="Calibri"/>
          <w:szCs w:val="22"/>
        </w:rPr>
        <w:t>State/Commonwealth)</w:t>
      </w:r>
      <w:r w:rsidR="00D1706C">
        <w:rPr>
          <w:rFonts w:eastAsia="Times New Roman" w:cs="Calibri"/>
          <w:szCs w:val="22"/>
        </w:rPr>
        <w:t>, and encourage citizens to honor our rural communities as wonderful places to live and work; and</w:t>
      </w:r>
    </w:p>
    <w:p w:rsidR="00A84687" w:rsidRDefault="00A84687" w:rsidP="00796BED">
      <w:pPr>
        <w:spacing w:line="240" w:lineRule="auto"/>
        <w:jc w:val="left"/>
        <w:rPr>
          <w:rFonts w:eastAsia="Times New Roman" w:cs="Calibri"/>
          <w:szCs w:val="22"/>
        </w:rPr>
      </w:pPr>
    </w:p>
    <w:p w:rsidR="00796BED" w:rsidRPr="00796BED" w:rsidRDefault="00A84687" w:rsidP="00796BED">
      <w:pPr>
        <w:spacing w:line="240" w:lineRule="auto"/>
        <w:jc w:val="left"/>
        <w:rPr>
          <w:rFonts w:eastAsia="Times New Roman" w:cs="Calibri"/>
          <w:szCs w:val="22"/>
        </w:rPr>
      </w:pPr>
      <w:r w:rsidRPr="00A84687">
        <w:rPr>
          <w:rFonts w:eastAsia="Times New Roman" w:cs="Calibri"/>
          <w:b/>
          <w:szCs w:val="22"/>
        </w:rPr>
        <w:t>FURTHER</w:t>
      </w:r>
      <w:r w:rsidR="00796BED" w:rsidRPr="00796BED">
        <w:rPr>
          <w:rFonts w:eastAsia="Times New Roman" w:cs="Calibri"/>
          <w:szCs w:val="22"/>
        </w:rPr>
        <w:t xml:space="preserve">, </w:t>
      </w:r>
      <w:r w:rsidR="00D1706C">
        <w:rPr>
          <w:rFonts w:eastAsia="Times New Roman" w:cs="Calibri"/>
          <w:szCs w:val="22"/>
        </w:rPr>
        <w:t xml:space="preserve">I </w:t>
      </w:r>
      <w:r w:rsidR="00796BED" w:rsidRPr="00796BED">
        <w:rPr>
          <w:rFonts w:eastAsia="Times New Roman" w:cs="Calibri"/>
          <w:szCs w:val="22"/>
        </w:rPr>
        <w:t xml:space="preserve">encourage citizens to recognize </w:t>
      </w:r>
      <w:r w:rsidR="00D1706C">
        <w:rPr>
          <w:rFonts w:eastAsia="Times New Roman" w:cs="Calibri"/>
          <w:szCs w:val="22"/>
        </w:rPr>
        <w:t>the unique healthcare needs and opportunities that exist in those communities, and recognize the (State/Commonwealth) Office of Rural Health and the National Organization of State Offices of Rural Health for the valuable services they provide to address those needs and opportunities.</w:t>
      </w:r>
    </w:p>
    <w:p w:rsidR="00796BED" w:rsidRPr="00796BED" w:rsidRDefault="00796BED" w:rsidP="00796BED">
      <w:pPr>
        <w:spacing w:line="240" w:lineRule="auto"/>
        <w:jc w:val="left"/>
        <w:rPr>
          <w:rFonts w:eastAsia="Times New Roman" w:cs="Calibri"/>
          <w:szCs w:val="22"/>
        </w:rPr>
      </w:pPr>
    </w:p>
    <w:p w:rsidR="00796BED" w:rsidRDefault="00796BED" w:rsidP="00796BED">
      <w:pPr>
        <w:spacing w:line="240" w:lineRule="auto"/>
        <w:jc w:val="left"/>
        <w:rPr>
          <w:rFonts w:eastAsia="Times New Roman" w:cs="Calibri"/>
          <w:szCs w:val="22"/>
        </w:rPr>
      </w:pPr>
    </w:p>
    <w:p w:rsidR="00D1706C" w:rsidRPr="00796BED" w:rsidRDefault="00D1706C" w:rsidP="00796BED">
      <w:pPr>
        <w:spacing w:line="240" w:lineRule="auto"/>
        <w:jc w:val="left"/>
        <w:rPr>
          <w:rFonts w:eastAsia="Times New Roman" w:cs="Calibri"/>
          <w:szCs w:val="22"/>
        </w:rPr>
      </w:pPr>
    </w:p>
    <w:p w:rsidR="000D2F16" w:rsidRPr="00D105FC" w:rsidRDefault="00796BED" w:rsidP="00D105FC">
      <w:pPr>
        <w:spacing w:line="240" w:lineRule="auto"/>
        <w:jc w:val="left"/>
        <w:rPr>
          <w:rFonts w:eastAsia="Times New Roman" w:cs="Calibri"/>
          <w:szCs w:val="22"/>
        </w:rPr>
      </w:pPr>
      <w:r w:rsidRPr="00796BED">
        <w:rPr>
          <w:rFonts w:eastAsia="Times New Roman" w:cs="Calibri"/>
          <w:szCs w:val="22"/>
        </w:rPr>
        <w:t xml:space="preserve">Dated, this </w:t>
      </w:r>
      <w:r w:rsidR="00D1706C">
        <w:rPr>
          <w:rFonts w:eastAsia="Times New Roman" w:cs="Calibri"/>
          <w:szCs w:val="22"/>
        </w:rPr>
        <w:t>__</w:t>
      </w:r>
      <w:r w:rsidRPr="00796BED">
        <w:rPr>
          <w:rFonts w:eastAsia="Times New Roman" w:cs="Calibri"/>
          <w:szCs w:val="22"/>
        </w:rPr>
        <w:t>__ day of ___</w:t>
      </w:r>
      <w:r w:rsidR="00D1706C">
        <w:rPr>
          <w:rFonts w:eastAsia="Times New Roman" w:cs="Calibri"/>
          <w:szCs w:val="22"/>
        </w:rPr>
        <w:t>________</w:t>
      </w:r>
      <w:r w:rsidRPr="00796BED">
        <w:rPr>
          <w:rFonts w:eastAsia="Times New Roman" w:cs="Calibri"/>
          <w:szCs w:val="22"/>
        </w:rPr>
        <w:t>, 20</w:t>
      </w:r>
      <w:r w:rsidR="005679D6">
        <w:rPr>
          <w:rFonts w:eastAsia="Times New Roman" w:cs="Calibri"/>
          <w:szCs w:val="22"/>
        </w:rPr>
        <w:t>16</w:t>
      </w:r>
    </w:p>
    <w:sectPr w:rsidR="000D2F16" w:rsidRPr="00D105FC" w:rsidSect="000D2F16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01" w:rsidRDefault="00AE4601" w:rsidP="005236FA">
      <w:pPr>
        <w:spacing w:line="240" w:lineRule="auto"/>
      </w:pPr>
      <w:r>
        <w:separator/>
      </w:r>
    </w:p>
  </w:endnote>
  <w:endnote w:type="continuationSeparator" w:id="0">
    <w:p w:rsidR="00AE4601" w:rsidRDefault="00AE4601" w:rsidP="00523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F2" w:rsidRDefault="00D67CDA" w:rsidP="00D67CDA">
    <w:pPr>
      <w:spacing w:line="240" w:lineRule="auto"/>
      <w:rPr>
        <w:rFonts w:eastAsia="Calibri"/>
        <w:sz w:val="18"/>
        <w:szCs w:val="18"/>
      </w:rPr>
    </w:pPr>
    <w:r>
      <w:rPr>
        <w:rFonts w:eastAsia="Calibri"/>
        <w:noProof/>
        <w:sz w:val="18"/>
        <w:szCs w:val="18"/>
      </w:rPr>
      <w:drawing>
        <wp:inline distT="0" distB="0" distL="0" distR="0" wp14:anchorId="0B949BD9">
          <wp:extent cx="6724650" cy="786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01" w:rsidRDefault="00AE4601" w:rsidP="005236FA">
      <w:pPr>
        <w:spacing w:line="240" w:lineRule="auto"/>
      </w:pPr>
      <w:r>
        <w:separator/>
      </w:r>
    </w:p>
  </w:footnote>
  <w:footnote w:type="continuationSeparator" w:id="0">
    <w:p w:rsidR="00AE4601" w:rsidRDefault="00AE4601" w:rsidP="00523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FA" w:rsidRPr="005236FA" w:rsidRDefault="005679D6" w:rsidP="000773F2">
    <w:pPr>
      <w:pStyle w:val="Header"/>
      <w:tabs>
        <w:tab w:val="clear" w:pos="9360"/>
        <w:tab w:val="right" w:pos="10440"/>
      </w:tabs>
      <w:ind w:right="-1080"/>
      <w:jc w:val="right"/>
    </w:pPr>
    <w:r>
      <w:rPr>
        <w:noProof/>
      </w:rPr>
      <w:drawing>
        <wp:inline distT="0" distB="0" distL="0" distR="0">
          <wp:extent cx="2249409" cy="88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HD Logo_Noember19,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989" cy="88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36FA" w:rsidRDefault="005236FA" w:rsidP="005236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71C"/>
    <w:multiLevelType w:val="hybridMultilevel"/>
    <w:tmpl w:val="925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25F"/>
    <w:multiLevelType w:val="hybridMultilevel"/>
    <w:tmpl w:val="ED2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78D7"/>
    <w:multiLevelType w:val="hybridMultilevel"/>
    <w:tmpl w:val="2FC0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1650"/>
    <w:multiLevelType w:val="hybridMultilevel"/>
    <w:tmpl w:val="7774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FA"/>
    <w:rsid w:val="00032A94"/>
    <w:rsid w:val="000773F2"/>
    <w:rsid w:val="00097D1E"/>
    <w:rsid w:val="000B2BE2"/>
    <w:rsid w:val="000D2F16"/>
    <w:rsid w:val="001D4EBA"/>
    <w:rsid w:val="002E26E5"/>
    <w:rsid w:val="00373781"/>
    <w:rsid w:val="00444D1F"/>
    <w:rsid w:val="004A5C1D"/>
    <w:rsid w:val="005236FA"/>
    <w:rsid w:val="005679D6"/>
    <w:rsid w:val="005928C9"/>
    <w:rsid w:val="00796BED"/>
    <w:rsid w:val="008406BD"/>
    <w:rsid w:val="008E3769"/>
    <w:rsid w:val="00951D5D"/>
    <w:rsid w:val="00982DEE"/>
    <w:rsid w:val="009F6F24"/>
    <w:rsid w:val="00A01E24"/>
    <w:rsid w:val="00A84687"/>
    <w:rsid w:val="00AE4601"/>
    <w:rsid w:val="00B671FA"/>
    <w:rsid w:val="00C363AE"/>
    <w:rsid w:val="00C51A60"/>
    <w:rsid w:val="00C621C9"/>
    <w:rsid w:val="00D03BD2"/>
    <w:rsid w:val="00D105FC"/>
    <w:rsid w:val="00D1706C"/>
    <w:rsid w:val="00D235DF"/>
    <w:rsid w:val="00D67CDA"/>
    <w:rsid w:val="00DF607C"/>
    <w:rsid w:val="00F3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D2C06"/>
  <w15:docId w15:val="{5A24D44F-AD61-4C1C-912C-928EE522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2F16"/>
    <w:pPr>
      <w:spacing w:after="0"/>
      <w:jc w:val="both"/>
    </w:pPr>
    <w:rPr>
      <w:rFonts w:ascii="Calibri" w:hAnsi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6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FA"/>
  </w:style>
  <w:style w:type="paragraph" w:styleId="Footer">
    <w:name w:val="footer"/>
    <w:basedOn w:val="Normal"/>
    <w:link w:val="FooterChar"/>
    <w:uiPriority w:val="99"/>
    <w:unhideWhenUsed/>
    <w:rsid w:val="005236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FA"/>
  </w:style>
  <w:style w:type="paragraph" w:styleId="BalloonText">
    <w:name w:val="Balloon Text"/>
    <w:basedOn w:val="Normal"/>
    <w:link w:val="BalloonTextChar"/>
    <w:uiPriority w:val="99"/>
    <w:semiHidden/>
    <w:unhideWhenUsed/>
    <w:rsid w:val="00523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3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F16"/>
    <w:pPr>
      <w:ind w:left="720"/>
      <w:contextualSpacing/>
    </w:pPr>
  </w:style>
  <w:style w:type="character" w:customStyle="1" w:styleId="A3">
    <w:name w:val="A3"/>
    <w:uiPriority w:val="99"/>
    <w:rsid w:val="000B2BE2"/>
    <w:rPr>
      <w:rFonts w:cs="AGaramond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1988-2444-4B50-89C6-BB851AA5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Hessert</dc:creator>
  <cp:keywords/>
  <dc:description/>
  <cp:lastModifiedBy>Ashley Muninger</cp:lastModifiedBy>
  <cp:revision>4</cp:revision>
  <dcterms:created xsi:type="dcterms:W3CDTF">2015-09-15T18:27:00Z</dcterms:created>
  <dcterms:modified xsi:type="dcterms:W3CDTF">2016-06-09T01:37:00Z</dcterms:modified>
</cp:coreProperties>
</file>